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48" w:rsidRPr="00335048" w:rsidRDefault="00335048" w:rsidP="003350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d-ID"/>
        </w:rPr>
      </w:pPr>
      <w:r w:rsidRPr="00335048">
        <w:rPr>
          <w:rFonts w:ascii="Arial" w:eastAsia="Times New Roman" w:hAnsi="Arial" w:cs="Arial"/>
          <w:vanish/>
          <w:sz w:val="16"/>
          <w:szCs w:val="16"/>
          <w:lang w:eastAsia="id-ID"/>
        </w:rPr>
        <w:t>Top of Form</w:t>
      </w:r>
    </w:p>
    <w:p w:rsidR="00335048" w:rsidRPr="00335048" w:rsidRDefault="00335048" w:rsidP="003350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d-ID"/>
        </w:rPr>
      </w:pPr>
      <w:r w:rsidRPr="00335048">
        <w:rPr>
          <w:rFonts w:ascii="Times New Roman" w:eastAsia="Times New Roman" w:hAnsi="Times New Roman" w:cs="Times New Roman"/>
          <w:color w:val="000000"/>
          <w:sz w:val="27"/>
          <w:szCs w:val="27"/>
          <w:lang w:eastAsia="id-ID"/>
        </w:rPr>
        <w:t> </w:t>
      </w:r>
    </w:p>
    <w:tbl>
      <w:tblPr>
        <w:tblW w:w="13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1"/>
      </w:tblGrid>
      <w:tr w:rsidR="00335048" w:rsidRPr="00335048" w:rsidTr="00335048">
        <w:trPr>
          <w:jc w:val="center"/>
        </w:trPr>
        <w:tc>
          <w:tcPr>
            <w:tcW w:w="1350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3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48"/>
              <w:gridCol w:w="7552"/>
            </w:tblGrid>
            <w:tr w:rsidR="00335048" w:rsidRPr="00335048">
              <w:tc>
                <w:tcPr>
                  <w:tcW w:w="0" w:type="auto"/>
                  <w:gridSpan w:val="2"/>
                  <w:hideMark/>
                </w:tcPr>
                <w:p w:rsidR="00335048" w:rsidRPr="00335048" w:rsidRDefault="00335048" w:rsidP="003350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DAFTAR ISIAN 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d-ID"/>
                    </w:rPr>
                    <w:br/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POTENSI DESA DAN KELURAHAN</w:t>
                  </w:r>
                </w:p>
                <w:p w:rsidR="00335048" w:rsidRPr="00335048" w:rsidRDefault="00335048" w:rsidP="003350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3495" w:type="dxa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</w:t>
                  </w:r>
                </w:p>
              </w:tc>
              <w:tc>
                <w:tcPr>
                  <w:tcW w:w="10005" w:type="dxa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PARANGTRITIS</w:t>
                  </w:r>
                </w:p>
              </w:tc>
            </w:tr>
            <w:tr w:rsidR="00335048" w:rsidRPr="00335048"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Kecamatan</w:t>
                  </w:r>
                </w:p>
              </w:tc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KRETEK</w:t>
                  </w:r>
                </w:p>
              </w:tc>
            </w:tr>
            <w:tr w:rsidR="00335048" w:rsidRPr="00335048"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Kabupaten</w:t>
                  </w:r>
                </w:p>
              </w:tc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KABUPATEN BANTUL</w:t>
                  </w:r>
                </w:p>
              </w:tc>
            </w:tr>
            <w:tr w:rsidR="00335048" w:rsidRPr="00335048"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Provinsi</w:t>
                  </w:r>
                </w:p>
              </w:tc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DAERAH ISTIMEWA YOGYAKARTA</w:t>
                  </w:r>
                </w:p>
              </w:tc>
            </w:tr>
            <w:tr w:rsidR="00335048" w:rsidRPr="00335048"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Bulan</w:t>
                  </w:r>
                </w:p>
              </w:tc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12</w:t>
                  </w:r>
                </w:p>
              </w:tc>
            </w:tr>
            <w:tr w:rsidR="00335048" w:rsidRPr="00335048"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Tahun</w:t>
                  </w:r>
                </w:p>
              </w:tc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2017</w:t>
                  </w:r>
                </w:p>
              </w:tc>
            </w:tr>
            <w:tr w:rsidR="00335048" w:rsidRPr="00335048">
              <w:trPr>
                <w:trHeight w:val="285"/>
              </w:trPr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Nama Pengisi</w:t>
                  </w:r>
                </w:p>
              </w:tc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WURSIDI</w:t>
                  </w:r>
                </w:p>
              </w:tc>
            </w:tr>
            <w:tr w:rsidR="00335048" w:rsidRPr="00335048"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Pekerjaan</w:t>
                  </w:r>
                </w:p>
              </w:tc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PNS</w:t>
                  </w:r>
                </w:p>
              </w:tc>
            </w:tr>
            <w:tr w:rsidR="00335048" w:rsidRPr="00335048"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Jabatan</w:t>
                  </w:r>
                </w:p>
              </w:tc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SEKRETARIS DESA</w:t>
                  </w:r>
                </w:p>
              </w:tc>
            </w:tr>
            <w:tr w:rsidR="00335048" w:rsidRPr="00335048"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Desa / Lurah</w:t>
                  </w:r>
                </w:p>
              </w:tc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TOPO</w:t>
                  </w:r>
                </w:p>
              </w:tc>
            </w:tr>
            <w:tr w:rsidR="00335048" w:rsidRPr="00335048"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SUMBER DATA YANG DIGUNAKAN UNTUK MENGISI PROFIL DESA/KELURAHAN</w:t>
                  </w:r>
                </w:p>
              </w:tc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 Referensi 1</w:t>
                  </w:r>
                </w:p>
              </w:tc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 : DDK PROFIL DESA</w:t>
                  </w:r>
                </w:p>
              </w:tc>
            </w:tr>
            <w:tr w:rsidR="00335048" w:rsidRPr="00335048"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 Referensi 2</w:t>
                  </w:r>
                </w:p>
              </w:tc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REGISTER DESA DAN PEDUKUHAN</w:t>
                  </w:r>
                </w:p>
              </w:tc>
            </w:tr>
            <w:tr w:rsidR="00335048" w:rsidRPr="00335048"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 Referensi 3</w:t>
                  </w:r>
                </w:p>
              </w:tc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INSTANSI TINGKAT KECAMATAN</w:t>
                  </w:r>
                </w:p>
              </w:tc>
            </w:tr>
            <w:tr w:rsidR="00335048" w:rsidRPr="00335048"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 Referensi 4</w:t>
                  </w:r>
                </w:p>
              </w:tc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KAJIAN LAPANGAN</w:t>
                  </w:r>
                </w:p>
              </w:tc>
            </w:tr>
            <w:tr w:rsidR="00335048" w:rsidRPr="00335048"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 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I. Potensi Sumber Daya Alam</w:t>
            </w:r>
          </w:p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A. Potensi Umum</w:t>
            </w:r>
          </w:p>
          <w:tbl>
            <w:tblPr>
              <w:tblW w:w="135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69"/>
              <w:gridCol w:w="6691"/>
              <w:gridCol w:w="4540"/>
            </w:tblGrid>
            <w:tr w:rsidR="00335048" w:rsidRPr="00335048">
              <w:tc>
                <w:tcPr>
                  <w:tcW w:w="0" w:type="auto"/>
                  <w:gridSpan w:val="3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1.a. Batas Wilayah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Batas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Desa/Kel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Kecamatan</w:t>
                  </w:r>
                </w:p>
              </w:tc>
            </w:tr>
            <w:tr w:rsidR="00335048" w:rsidRPr="00335048"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Sebelah utara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DESA DONOTIRTO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KRETEK</w:t>
                  </w:r>
                </w:p>
              </w:tc>
            </w:tr>
            <w:tr w:rsidR="00335048" w:rsidRPr="00335048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Sebelah selatan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SAMUDERA INDONESIA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SAMODERA INDONESIA</w:t>
                  </w:r>
                </w:p>
              </w:tc>
            </w:tr>
            <w:tr w:rsidR="00335048" w:rsidRPr="00335048"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Sebelah timur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DESA SELOHARJO DAN DESA PURWOSARI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PUNDONG DAN PURWOSARI</w:t>
                  </w:r>
                </w:p>
              </w:tc>
            </w:tr>
            <w:tr w:rsidR="00335048" w:rsidRPr="00335048"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Sebelah barat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DESA TIRTOHARGO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: KRETEK</w:t>
                  </w:r>
                </w:p>
              </w:tc>
            </w:tr>
            <w:tr w:rsidR="00335048" w:rsidRPr="00335048"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5"/>
              <w:gridCol w:w="5643"/>
              <w:gridCol w:w="3552"/>
            </w:tblGrid>
            <w:tr w:rsidR="00335048" w:rsidRPr="00335048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1.b. Penetapan Batas dan Peta Wilayah</w:t>
                  </w:r>
                </w:p>
              </w:tc>
            </w:tr>
            <w:tr w:rsidR="00335048" w:rsidRPr="00335048">
              <w:tc>
                <w:tcPr>
                  <w:tcW w:w="4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Penetapan Batas</w:t>
                  </w:r>
                </w:p>
              </w:tc>
              <w:tc>
                <w:tcPr>
                  <w:tcW w:w="5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Dasar Hukum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Peta Wilayah</w:t>
                  </w:r>
                </w:p>
              </w:tc>
            </w:tr>
            <w:tr w:rsidR="00335048" w:rsidRPr="00335048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Perdes No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</w:t>
                  </w:r>
                </w:p>
              </w:tc>
            </w:tr>
            <w:tr w:rsidR="00335048" w:rsidRPr="0033504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Perda No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8"/>
              <w:gridCol w:w="6872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2. Luas wilayah menurut penggunaan</w:t>
                  </w:r>
                </w:p>
              </w:tc>
            </w:tr>
            <w:tr w:rsidR="00335048" w:rsidRPr="00335048">
              <w:tc>
                <w:tcPr>
                  <w:tcW w:w="6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Luas tanah sawah</w:t>
                  </w:r>
                </w:p>
              </w:tc>
              <w:tc>
                <w:tcPr>
                  <w:tcW w:w="6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167,80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Luas tanah kering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616,56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Luas tanah basah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Luas tanah perkebunan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Luas fasilitas umum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98,63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Luas tanah hutan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18,52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Total luas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917,51</w:t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 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Ha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74"/>
              <w:gridCol w:w="6826"/>
            </w:tblGrid>
            <w:tr w:rsidR="00335048" w:rsidRPr="00335048"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TANAH SAWAH</w:t>
                  </w:r>
                </w:p>
              </w:tc>
              <w:tc>
                <w:tcPr>
                  <w:tcW w:w="6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Sawah irigasi teknis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Sawah irigasi ½ teknis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Sawah tadah hujan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167,80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Sawah pasang surut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Total luas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167,80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TANAH KERING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Tegal/ladang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287,30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Pemukiman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162,20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Pekarangan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167,06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Total luas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616,56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TANAH BASAH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Tanah rawa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Pasang surut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Lahan gambut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Situ/waduk/danau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Total luas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16,00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TANAH PERKEBUNAN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Tanah perkebunan rakyat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Tanah perkebunan negara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Tanah perkebunan swasta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Tanah perkebunan perorangan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Total luas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TANAH FASILITAS UMUM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Kas Desa/Kelurahan: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55,32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a. Tanah bengkok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22,42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b. Tanah titi sara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c. Kebun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d. Sawah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32,90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Lapangan olahraga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Perkantoran pemerintah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1,60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Ruang publik/taman kota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Tempat pemakaman desa/umum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2,30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Tempat pembuangan sampah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Bangunan sekolah/perguruan tinggi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Pertokoan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4,60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Fasilitas pasar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1,21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Terminal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4,50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Jalan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21,10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Daerah tangkapan air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Usaha perikanan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Sutet/aliran listrik tegangan tinggi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Total luas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98,63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TANAH HUTAN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Hutan lindung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Hutan produksi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6,20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a. Hutan produksi tetap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6,20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b. Hutan terbatas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Hutan konservasi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Hutan adat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Hutan asli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6,20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Hutan sekunder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Hutan buatan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Hutan mangrove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Hutan suaka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a. Suaka alam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b. Suaka margasatwa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Hutan rakyat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6,12 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Total luas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18,52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Ha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06"/>
              <w:gridCol w:w="3794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3. Iklim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Curah hujan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1.500,00 mm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bulan hujan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6,00 bulan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Kelembapan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Suhu rata-rata harian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28,00 oC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Tinggi tempat dari permukaan laut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13,00 mdl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20"/>
              <w:gridCol w:w="3980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4.Jenis dan Kesuburan Tanah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Warna tanah (sebagian besar)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Hitam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Tekstur tanah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Lempungan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Tingkat kemiringan tanah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10,00 derajat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Lahan kritis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Lahan terlantar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Tingkat erosi tanah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Luas tanah erosi ringan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Luas tanah erosi sedang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Luas tanah erosi berat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Luas tanah yang tidak ada erosi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d-ID"/>
              </w:rPr>
            </w:pPr>
          </w:p>
          <w:tbl>
            <w:tblPr>
              <w:tblW w:w="135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6"/>
              <w:gridCol w:w="3475"/>
              <w:gridCol w:w="3444"/>
            </w:tblGrid>
            <w:tr w:rsidR="00335048" w:rsidRPr="00335048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5. Topografi</w:t>
                  </w:r>
                </w:p>
              </w:tc>
            </w:tr>
            <w:tr w:rsidR="00335048" w:rsidRPr="00335048">
              <w:tc>
                <w:tcPr>
                  <w:tcW w:w="64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dataran rendah</w:t>
                  </w:r>
                </w:p>
              </w:tc>
              <w:tc>
                <w:tcPr>
                  <w:tcW w:w="3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berbukit-bukit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176,00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dataran tinggi/pegunungan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lereng gunung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176,00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tepi pantai/pesisir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125,53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kawasan rawa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kawasan gambut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aliran sungai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2,30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bantaran sungai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Lain-Lain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Letak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kawasan perkantoran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1,67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kawasan pertokoan/bisnis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4,63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Desa/kelurahan kawasan campuran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kawasan industri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kepulauan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pantai/pesisir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125,53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kawasan hutan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6,12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taman suaka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kawasan wisata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perbatasan dengan negara lain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perbatasan dengan provinsi lain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perbatasan dengan kabupaten lain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perbatasan antar kecamatan lain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DAS/bantaran sungai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2,30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rawan banjir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bebas banjir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potensial tsunami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130,00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Desa/kelurahan rawan jalur gempa bumi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Orbitasi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Jarak ke ibu kota kecamatan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4,00 Km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Lama jarak tempuh ke ibu kota kecamatan dengan</w:t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br/>
                    <w:t>kendaraan bermotor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0,50 Jam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Lama jarak tempuh ke ibu kota kecamatan dengan</w:t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br/>
                    <w:t>berjalan kaki atau kendaraan non bermotor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1,00 Jam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Kendaraan umum ke ibu kota kecamatan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20,00 unit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Jarak ke ibu kota kabupaten/kota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17,00 Km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Lama jarak tempuh ke ibu kota kabupaten dengan</w:t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br/>
                    <w:t>kendaraan bermotor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1,00 Jam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Lama jarak tempuh ke ibu kota kabupaten dengan</w:t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br/>
                    <w:t>berjalan kaki atau kendaraan non bermotor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2,00 Jam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Kendaraan umum ke ibu kota kabupaten/kota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20,00 unit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Jarak ke ibu kota provinsi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25,00 Km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Lama jarak tempuh ke ibu kota provinsi dengan</w:t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br/>
                    <w:t>kendaraan bermotor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2,00 Jam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Lama jarak tempuh ke ibu kota provinsi dengan</w:t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br/>
                    <w:t>berjalan kaki atau kendaraan non bermotor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3,00 Jam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Kendaraan umum ke ibu kota provinsi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25,00 unit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B. PERTANIAN</w:t>
            </w:r>
          </w:p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B.1. TANAMAN PANGAN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58"/>
              <w:gridCol w:w="6842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 Pemilikan Lahan Pertanian Tanaman Pangan</w:t>
                  </w:r>
                </w:p>
              </w:tc>
            </w:tr>
            <w:tr w:rsidR="00335048" w:rsidRPr="00335048"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keluarga memiliki tanah pertanian</w:t>
                  </w:r>
                </w:p>
              </w:tc>
              <w:tc>
                <w:tcPr>
                  <w:tcW w:w="6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2.443 keluarga</w:t>
                  </w:r>
                </w:p>
              </w:tc>
            </w:tr>
            <w:tr w:rsidR="00335048" w:rsidRPr="00335048">
              <w:trPr>
                <w:trHeight w:val="61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 memiliki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kurang 10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2.443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10 – 50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50 – 100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lebih dari 100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total keluarga petani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2.443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74"/>
              <w:gridCol w:w="2675"/>
              <w:gridCol w:w="4551"/>
            </w:tblGrid>
            <w:tr w:rsidR="00335048" w:rsidRPr="00335048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2. Luas tanaman pangan menurut komoditas pada tahun ini</w:t>
                  </w:r>
                </w:p>
              </w:tc>
            </w:tr>
            <w:tr w:rsidR="00335048" w:rsidRPr="00335048">
              <w:tc>
                <w:tcPr>
                  <w:tcW w:w="6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Cabe</w:t>
                  </w:r>
                </w:p>
              </w:tc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155,00 Ha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15,00 Ton/ha</w:t>
                  </w:r>
                </w:p>
              </w:tc>
            </w:tr>
            <w:tr w:rsidR="00335048" w:rsidRPr="00335048">
              <w:tc>
                <w:tcPr>
                  <w:tcW w:w="6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Bawang Merah</w:t>
                  </w:r>
                </w:p>
              </w:tc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155,00 Ha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18,00 Ton/ha</w:t>
                  </w:r>
                </w:p>
              </w:tc>
            </w:tr>
            <w:tr w:rsidR="00335048" w:rsidRPr="00335048">
              <w:tc>
                <w:tcPr>
                  <w:tcW w:w="6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Padi sawah</w:t>
                  </w:r>
                </w:p>
              </w:tc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155,00 Ha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4,40 Ton/ha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3. Jenis komoditas buah-buahan yang dibudidayakan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57"/>
              <w:gridCol w:w="3343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A. Kepemilikan Lahan Tanaman Buah-buahan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keluarga memiliki tanah perkebunan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2443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 memiliki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kurang dari 10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2443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10 – 50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50 – 100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100 – 500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500 – 1000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lebih dari 1000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Jumlah total keluarga perkebunan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2443 keluarga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26"/>
              <w:gridCol w:w="2845"/>
              <w:gridCol w:w="3229"/>
            </w:tblGrid>
            <w:tr w:rsidR="00335048" w:rsidRPr="00335048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B. Hasil Tanaman Dan Luas Tanaman Buah-buahan</w:t>
                  </w:r>
                </w:p>
              </w:tc>
            </w:tr>
            <w:tr w:rsidR="00335048" w:rsidRPr="00335048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Melon</w:t>
                  </w:r>
                </w:p>
              </w:tc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1,50 Ha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2,80 Ton/ha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37"/>
              <w:gridCol w:w="2825"/>
              <w:gridCol w:w="6138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Jenis Tanaman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Luas (ha)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Hasil panen (Ton/ha)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80"/>
              <w:gridCol w:w="2220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4. Pemasaran Hasil Tanaman Pangan Dan Tanaman Buah-buahan ...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langsung ke konsumen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ke pasar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melalui KUD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melalui tengkulak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melalui pengecer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ke lumbung desa/kel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 dijual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br/>
            </w: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B.2 TANAMAN APOTIK HIDUP DAN SEJENISNYA</w:t>
            </w:r>
          </w:p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C. PERKEBUNAN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32"/>
              <w:gridCol w:w="2868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 Pemilikan Lahan Perkebunan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keluarga memiliki tanah perkebunan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2443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 memiliki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kurang dari 5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2443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10 – 50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50 – 100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100 – 500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500 – 1000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lebih dari 1000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total keluarga perkebunan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2443 keluarga</w:t>
                  </w:r>
                </w:p>
              </w:tc>
            </w:tr>
            <w:tr w:rsidR="00335048" w:rsidRPr="00335048">
              <w:trPr>
                <w:trHeight w:val="40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Kepemilikan Usaha Perkebunan Yang Dimiliki Negara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Total Luas Perkebunan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Ha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0"/>
              <w:gridCol w:w="2539"/>
              <w:gridCol w:w="3461"/>
              <w:gridCol w:w="2539"/>
              <w:gridCol w:w="3461"/>
            </w:tblGrid>
            <w:tr w:rsidR="00335048" w:rsidRPr="00335048"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lastRenderedPageBreak/>
                    <w:t>2. Luas dan hasil perkebunan menurut jenis komoditas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Jenis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Swasta/negara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Rakyat</w:t>
                  </w:r>
                </w:p>
              </w:tc>
            </w:tr>
            <w:tr w:rsidR="00335048" w:rsidRPr="0033504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Luas (ha)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Hasil (kw/ha)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Luas (ha)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Hasil (kw/ha)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Tebu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32,00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79"/>
              <w:gridCol w:w="2221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3. Pemasaran Hasil Perkebunan ...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langsung ke konsumen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ke pasar hewan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melalui KUD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melalui Tengkulak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melalui Pengecer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ke lumbung desa/kel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 dijual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D. KEHUTANAN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06"/>
              <w:gridCol w:w="2894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 Luas Lahan Menurut Pemilikan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Milik Negara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Milik Adat/Ulayat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Perhutani/Instansi Sektoral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Milik masyarakat perorangan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Total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ha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00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2. Hasil Hutan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83"/>
              <w:gridCol w:w="2054"/>
              <w:gridCol w:w="2860"/>
              <w:gridCol w:w="2303"/>
            </w:tblGrid>
            <w:tr w:rsidR="00335048" w:rsidRPr="00335048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3. Kondisi Hutan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Kondisi Hutan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Baik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Rusak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Total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00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4. Dampak yang Timbul dari Pengolahan Hutan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81"/>
              <w:gridCol w:w="2219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5. Mekanisme Pemasaran Hasil Hutan ...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langsung ke konsumen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ke pasar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melalui KUD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Dijual melalui Tengkulak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melalui Pengecer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ke lumbung desa/kel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 dijual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E. PETERNAKAN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52"/>
              <w:gridCol w:w="3967"/>
              <w:gridCol w:w="6781"/>
            </w:tblGrid>
            <w:tr w:rsidR="00335048" w:rsidRPr="00335048">
              <w:trPr>
                <w:trHeight w:val="345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 Jenis populasi ternak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Jenis Ternak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Pemilik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Perkiraan Jumlah Populasi</w:t>
                  </w:r>
                </w:p>
              </w:tc>
            </w:tr>
            <w:tr w:rsidR="00335048" w:rsidRPr="00335048"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Ayam kampung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2312 orang</w:t>
                  </w:r>
                </w:p>
              </w:tc>
              <w:tc>
                <w:tcPr>
                  <w:tcW w:w="6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4978 ekor</w:t>
                  </w:r>
                </w:p>
              </w:tc>
            </w:tr>
            <w:tr w:rsidR="00335048" w:rsidRPr="00335048"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Jenis ayam broiler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 orang</w:t>
                  </w:r>
                </w:p>
              </w:tc>
              <w:tc>
                <w:tcPr>
                  <w:tcW w:w="6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12000 ekor</w:t>
                  </w:r>
                </w:p>
              </w:tc>
            </w:tr>
            <w:tr w:rsidR="00335048" w:rsidRPr="00335048"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Bebek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9 orang</w:t>
                  </w:r>
                </w:p>
              </w:tc>
              <w:tc>
                <w:tcPr>
                  <w:tcW w:w="6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1750 ekor</w:t>
                  </w:r>
                </w:p>
              </w:tc>
            </w:tr>
            <w:tr w:rsidR="00335048" w:rsidRPr="00335048"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Kuda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76 orang</w:t>
                  </w:r>
                </w:p>
              </w:tc>
              <w:tc>
                <w:tcPr>
                  <w:tcW w:w="6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136 ekor</w:t>
                  </w:r>
                </w:p>
              </w:tc>
            </w:tr>
            <w:tr w:rsidR="00335048" w:rsidRPr="00335048"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Kambing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821 orang</w:t>
                  </w:r>
                </w:p>
              </w:tc>
              <w:tc>
                <w:tcPr>
                  <w:tcW w:w="6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10118 ekor</w:t>
                  </w:r>
                </w:p>
              </w:tc>
            </w:tr>
            <w:tr w:rsidR="00335048" w:rsidRPr="00335048"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Angsa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45 orang</w:t>
                  </w:r>
                </w:p>
              </w:tc>
              <w:tc>
                <w:tcPr>
                  <w:tcW w:w="6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120 ekor</w:t>
                  </w:r>
                </w:p>
              </w:tc>
            </w:tr>
            <w:tr w:rsidR="00335048" w:rsidRPr="00335048"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9999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150 orang</w:t>
                  </w:r>
                </w:p>
              </w:tc>
              <w:tc>
                <w:tcPr>
                  <w:tcW w:w="6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1750 ekor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00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2. Produksi Peternakan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0"/>
              <w:gridCol w:w="3030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3. Ketersediaan Hijauan Pakan Ternak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Luas tanaman pakan ternak (rumput gajah, dll)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25,00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Produksi hijauan makanan ternak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20,00 Ton/ha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Luas lahan gembalaan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Dipasok dari luar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Ton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Disubsidi dinas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Ton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Ton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1"/>
              <w:gridCol w:w="12769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4. Pemilik Usaha Pengolahan Hasil Ternak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orang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28"/>
              <w:gridCol w:w="1272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5. Pemasaran Hasil Ternak ...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langsung ke konsumen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ke pasar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melalui KUD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Dijual melalui Tengkulak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melalui Pengecer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ke lumbung desa/kel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 dijual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35"/>
              <w:gridCol w:w="2365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6. Ketersediaan lahan pemeliharaan ternak/padang penggembalaan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Milik masyarakat umum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Milik perusahaan peternakan (ranch)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Milik perorangan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Sewa pakai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Milik pemerintah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Milik masyarakat adat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F. PERIKANAN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87"/>
              <w:gridCol w:w="2392"/>
              <w:gridCol w:w="6821"/>
            </w:tblGrid>
            <w:tr w:rsidR="00335048" w:rsidRPr="00335048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 Jenis dan alat produksi budidaya ikan laut dan payau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Tambak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8,00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112,00 ton/th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00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2. Jenis dan sarana produksi budidaya ikan air tawar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00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3. Jenis ikan dan produksi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81"/>
              <w:gridCol w:w="2219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4. Pemasaran Hasil Perikanan ...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langsung ke konsumen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ke pasar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melalui KUD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melalui Tengkulak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melalui Pengecer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ke lumbung desa/kel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 dijual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br/>
            </w: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G. BAHAN GALIAN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67"/>
              <w:gridCol w:w="6933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lastRenderedPageBreak/>
                    <w:t>1. Jenis dan deposit bahan galian</w:t>
                  </w:r>
                </w:p>
              </w:tc>
            </w:tr>
            <w:tr w:rsidR="00335048" w:rsidRPr="00335048">
              <w:tc>
                <w:tcPr>
                  <w:tcW w:w="6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Pasir</w:t>
                  </w:r>
                </w:p>
              </w:tc>
              <w:tc>
                <w:tcPr>
                  <w:tcW w:w="6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82"/>
              <w:gridCol w:w="6918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2. Produksi bahan galian</w:t>
                  </w:r>
                </w:p>
              </w:tc>
            </w:tr>
            <w:tr w:rsidR="00335048" w:rsidRPr="00335048">
              <w:tc>
                <w:tcPr>
                  <w:tcW w:w="6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Pasir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Sedang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00"/>
              <w:gridCol w:w="9300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3. Kepemilikan dan Pengelolaan Bahan Galian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Pasir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Perorangan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81"/>
              <w:gridCol w:w="2219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4. Pemasaran Hasil Galian ...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langsung ke konsumen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ke pasar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melalui KUD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melalui Tengkulak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melalui Pengecer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Dijual ke Perusahaan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Dijual ke lumbung desa/kel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 dijual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Ya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br/>
            </w: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H. SUMBER DAYA AIR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00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 Potensi Air dan Sumber Daya Air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1"/>
              <w:gridCol w:w="3220"/>
              <w:gridCol w:w="3003"/>
              <w:gridCol w:w="4196"/>
            </w:tblGrid>
            <w:tr w:rsidR="00335048" w:rsidRPr="00335048">
              <w:trPr>
                <w:trHeight w:val="345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2. Sumber Air Bersih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Jenis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(Unit)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Pemanfaat (KK)</w:t>
                  </w:r>
                </w:p>
              </w:tc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Kondisi Baik/Rusak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4"/>
              <w:gridCol w:w="3332"/>
              <w:gridCol w:w="4373"/>
              <w:gridCol w:w="3278"/>
              <w:gridCol w:w="2073"/>
            </w:tblGrid>
            <w:tr w:rsidR="00335048" w:rsidRPr="00335048">
              <w:trPr>
                <w:trHeight w:val="345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3. Kualitas Air Minum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Berbau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Berwarna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Berasa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Baik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06"/>
              <w:gridCol w:w="6994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4. Sungai</w:t>
                  </w:r>
                </w:p>
              </w:tc>
            </w:tr>
            <w:tr w:rsidR="00335048" w:rsidRPr="00335048"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sungai</w:t>
                  </w:r>
                </w:p>
              </w:tc>
              <w:tc>
                <w:tcPr>
                  <w:tcW w:w="6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buah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Kondisi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Tercemar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Pendangkalan/Pengendapan Lumpur Tinggi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Keruh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Jernih dan Tidak Tercemar/memenuhi baku mutu air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Berkurangnya biota sungai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17"/>
              <w:gridCol w:w="8583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5. Rawa</w:t>
                  </w:r>
                </w:p>
              </w:tc>
            </w:tr>
            <w:tr w:rsidR="00335048" w:rsidRPr="00335048">
              <w:tc>
                <w:tcPr>
                  <w:tcW w:w="4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Luas rawa</w:t>
                  </w:r>
                </w:p>
              </w:tc>
              <w:tc>
                <w:tcPr>
                  <w:tcW w:w="8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Pemanfaatan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Perikanan darat maupun laut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Air baku untuk pengolahan air minum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Cuci dan mandi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Irigasi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Buang air besar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Perikanan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Sayuran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Pembudidayaan hutan manggrove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Lain-Lain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17"/>
              <w:gridCol w:w="8583"/>
            </w:tblGrid>
            <w:tr w:rsidR="00335048" w:rsidRPr="00335048">
              <w:trPr>
                <w:trHeight w:val="345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6. Pemanfaatan dan kondisi danau/waduk/situ</w:t>
                  </w:r>
                </w:p>
              </w:tc>
            </w:tr>
            <w:tr w:rsidR="00335048" w:rsidRPr="00335048">
              <w:tc>
                <w:tcPr>
                  <w:tcW w:w="4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Luas</w:t>
                  </w:r>
                </w:p>
              </w:tc>
              <w:tc>
                <w:tcPr>
                  <w:tcW w:w="8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ha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Pemanfaatan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Perikanan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Air Minum/Air Baku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Cuci dan mandi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Irigasi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Buang air besar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Pembangkit listrik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Prasarana transportasi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Kondisi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Tercemar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Pendangkalan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Keruh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Berlumpur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07"/>
              <w:gridCol w:w="2967"/>
              <w:gridCol w:w="2888"/>
              <w:gridCol w:w="1130"/>
              <w:gridCol w:w="1177"/>
              <w:gridCol w:w="2731"/>
            </w:tblGrid>
            <w:tr w:rsidR="00335048" w:rsidRPr="00335048"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7. Air Panas</w:t>
                  </w:r>
                </w:p>
              </w:tc>
            </w:tr>
            <w:tr w:rsidR="00335048" w:rsidRPr="00335048">
              <w:tc>
                <w:tcPr>
                  <w:tcW w:w="24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Sumber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Lokasi</w:t>
                  </w:r>
                </w:p>
              </w:tc>
              <w:tc>
                <w:tcPr>
                  <w:tcW w:w="27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Pemanfaatan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d-ID"/>
                    </w:rPr>
                    <w:br/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(wisata, Pengobatan Energi, dll)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Kepemilikan/Pengelolaan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Pemda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Swasta</w:t>
                  </w:r>
                </w:p>
              </w:tc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Adat/Perorangan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I. KUALITAS UDARA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12"/>
              <w:gridCol w:w="2180"/>
              <w:gridCol w:w="2385"/>
              <w:gridCol w:w="3048"/>
              <w:gridCol w:w="722"/>
              <w:gridCol w:w="758"/>
              <w:gridCol w:w="1295"/>
            </w:tblGrid>
            <w:tr w:rsidR="00335048" w:rsidRPr="00335048">
              <w:tc>
                <w:tcPr>
                  <w:tcW w:w="29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Sumber</w:t>
                  </w:r>
                </w:p>
              </w:tc>
              <w:tc>
                <w:tcPr>
                  <w:tcW w:w="20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Lokasi Sumber Pencemaran</w:t>
                  </w:r>
                </w:p>
              </w:tc>
              <w:tc>
                <w:tcPr>
                  <w:tcW w:w="22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Polutan Pencemaran</w:t>
                  </w:r>
                </w:p>
              </w:tc>
              <w:tc>
                <w:tcPr>
                  <w:tcW w:w="28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Efek terhadap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d-ID"/>
                    </w:rPr>
                    <w:br/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Kesehatan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d-ID"/>
                    </w:rPr>
                    <w:br/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(ganguan penglihatan/ kabut, ISPA, dll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Kepemilikan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Pemda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Swasta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Perorangan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Kendaraan bermotor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Polusi udara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J. KEBISINGAN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6"/>
              <w:gridCol w:w="2864"/>
              <w:gridCol w:w="5728"/>
              <w:gridCol w:w="2762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Tingkat Kebisingan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Ekses dampak kebisingan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Sumber Kebisingan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d-ID"/>
                    </w:rPr>
                    <w:br/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(kendaraan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d-ID"/>
                    </w:rPr>
                    <w:br/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bermotor, Kereta Api, Pelabuhan, Airport, pabrik, dll)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d-ID"/>
                    </w:rPr>
                    <w:br/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Efek Terhadap Penduduk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Kebisingan Sedang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KENDARAAN BERMOTOR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Polusi suara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K. RUANG PUBLIK/TAMAN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12"/>
              <w:gridCol w:w="2338"/>
              <w:gridCol w:w="2446"/>
              <w:gridCol w:w="5604"/>
            </w:tblGrid>
            <w:tr w:rsidR="00335048" w:rsidRPr="00335048">
              <w:trPr>
                <w:trHeight w:val="345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Ruang Publik/ Taman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Keberadaan</w:t>
                  </w:r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Luas</w:t>
                  </w:r>
                </w:p>
              </w:tc>
              <w:tc>
                <w:tcPr>
                  <w:tcW w:w="5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Tingkat Pemanfaatan (Aktif/Pasif)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Tanah Kas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22,94 M²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Aktif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Total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... M²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L. POTENSI WISATA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56"/>
              <w:gridCol w:w="2411"/>
              <w:gridCol w:w="1923"/>
              <w:gridCol w:w="4110"/>
            </w:tblGrid>
            <w:tr w:rsidR="00335048" w:rsidRPr="00335048">
              <w:trPr>
                <w:trHeight w:val="345"/>
              </w:trPr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Lokasi/ Tempat/ Area Wisata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Keberadaan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Luas</w:t>
                  </w:r>
                </w:p>
              </w:tc>
              <w:tc>
                <w:tcPr>
                  <w:tcW w:w="4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Tingkat Pemanfaatan (Aktif/Pasif)</w:t>
                  </w:r>
                </w:p>
              </w:tc>
            </w:tr>
            <w:tr w:rsidR="00335048" w:rsidRPr="00335048">
              <w:trPr>
                <w:trHeight w:val="33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Laut (Wisata, Pulau, Taman Laut, Situs Sejarah Bahari, dll)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125,00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Aktif</w:t>
                  </w:r>
                </w:p>
              </w:tc>
            </w:tr>
            <w:tr w:rsidR="00335048" w:rsidRPr="00335048">
              <w:trPr>
                <w:trHeight w:val="33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 xml:space="preserve">Gunung (Wisata Hutan, Taman Nasional, Bumi </w:t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Perkemahan, dll)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50,00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Aktif</w:t>
                  </w:r>
                </w:p>
              </w:tc>
            </w:tr>
            <w:tr w:rsidR="00335048" w:rsidRPr="00335048">
              <w:trPr>
                <w:trHeight w:val="33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Situs Sejarah, dan Museum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1,00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Aktif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II. POTENSI SUMBER DAYA MANUSIA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1"/>
              <w:gridCol w:w="5199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A. JUMLAH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laki-laki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3882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perempuan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4173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total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8055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kepala keluarga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2443 KK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Kepadatan Penduduk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832,99 per KM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55"/>
              <w:gridCol w:w="1750"/>
              <w:gridCol w:w="2358"/>
              <w:gridCol w:w="190"/>
              <w:gridCol w:w="2500"/>
              <w:gridCol w:w="2289"/>
              <w:gridCol w:w="2358"/>
            </w:tblGrid>
            <w:tr w:rsidR="00335048" w:rsidRPr="00335048"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B. USIA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Usia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Laki-laki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Perempuan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Usia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Laki-laki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Perempuan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0-12 bulan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39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39 tahun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54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tahun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54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42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44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51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38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51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44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46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56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57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45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34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43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46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52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43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39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48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76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51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49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41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48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59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37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34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36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36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43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41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46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39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54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36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36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26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53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34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31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26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43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36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54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21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39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23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48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13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9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17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18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36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44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15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9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9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18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13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18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8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Lebih dari 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Total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2872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3259 orang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46"/>
              <w:gridCol w:w="3305"/>
              <w:gridCol w:w="3549"/>
            </w:tblGrid>
            <w:tr w:rsidR="00335048" w:rsidRPr="00335048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C. PENDIDIKAN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Tingkatan Pendidikan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Laki-laki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Perempuan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Tamat SD/sederajat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437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397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Tamat SMP/sederajat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426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376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Tamat SMA/sederajat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1267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1823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Tamat D-3/sederajat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147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Tamat S-1/sederajat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190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202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Total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5.430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orang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36"/>
              <w:gridCol w:w="3165"/>
              <w:gridCol w:w="3399"/>
            </w:tblGrid>
            <w:tr w:rsidR="00335048" w:rsidRPr="00335048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D. MATA PENCAHARIAN POKOK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Jenis Pekerjaan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Laki-laki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Perempuan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Petani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1610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1345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Pegawai Negeri Sipil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314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267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Pengrajin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8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Nelayan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175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69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Pedagang Keliling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26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21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Wiraswasta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1325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647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Ibu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124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Perangkat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Karyawan Honorer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26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14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Total Penduduk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6.016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orang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36"/>
              <w:gridCol w:w="2882"/>
              <w:gridCol w:w="2882"/>
            </w:tblGrid>
            <w:tr w:rsidR="00335048" w:rsidRPr="00335048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E. AGAMA/ALIRAN KEPERCAYAAN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Agama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Laki-laki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Perempuan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Islam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3456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3801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Kristen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190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Katholik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15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Kepercayaan Kepada Tuhan YME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3.649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4.010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orang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06"/>
              <w:gridCol w:w="3397"/>
              <w:gridCol w:w="3397"/>
            </w:tblGrid>
            <w:tr w:rsidR="00335048" w:rsidRPr="00335048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F. KEWARGANEGARAAN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Kewarganegaraan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Laki-laki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Perempuan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Warga Negara Indonesia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3848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4133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3.848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4.133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orang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74"/>
              <w:gridCol w:w="5113"/>
              <w:gridCol w:w="5113"/>
            </w:tblGrid>
            <w:tr w:rsidR="00335048" w:rsidRPr="00335048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G. ETNIS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Etnis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Laki-laki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Perempuan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Jawa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3882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4173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3.882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4.173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orang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52"/>
              <w:gridCol w:w="2503"/>
              <w:gridCol w:w="3245"/>
            </w:tblGrid>
            <w:tr w:rsidR="00335048" w:rsidRPr="00335048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H. CACAT MENTAL DAN FISIK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lastRenderedPageBreak/>
                    <w:t>Jenis Cacat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Laki-laki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Perempuan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Tuna rungu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Tuna netra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Cacat fisik/tuna daksa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Stress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Autis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29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29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orang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9"/>
              <w:gridCol w:w="2644"/>
              <w:gridCol w:w="2697"/>
            </w:tblGrid>
            <w:tr w:rsidR="00335048" w:rsidRPr="00335048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I. TENAGA KERJA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Tenaga Kerja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Laki-laki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Perempuan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Penduduk usia 18 - 56 tahun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3065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3250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Penduduk masih sekolah 7 - 18 tahun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716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820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Penduduk usia 56 tahun ke atas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703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712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4.484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4.782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Total Jumlah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9.266 orang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8"/>
              <w:gridCol w:w="2291"/>
              <w:gridCol w:w="2291"/>
            </w:tblGrid>
            <w:tr w:rsidR="00335048" w:rsidRPr="00335048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J. KUALITAS ANGKATAN KERJA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Angkatan Kerja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Laki-laki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Perempuan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Penduduk usia 18 - 56 tahun yang tidak tamat SD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211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198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Penduduk usia 18 - 56 tahun yang tamat SLTP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611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724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Penduduk usia 18 - 56 tahun yang tamat SLTA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1034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1267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1.856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2.189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 orang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III. POTENSI KELEMBAGAAN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25"/>
              <w:gridCol w:w="7275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A. LEMBAGA PEMERINTAHAN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PEMERINTAH DESA/KELURAHAN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6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Dasar hukum pembentukan Pemerintah Desa /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Keputusan Bupati</w:t>
                  </w:r>
                </w:p>
              </w:tc>
            </w:tr>
            <w:tr w:rsidR="00335048" w:rsidRPr="00335048">
              <w:trPr>
                <w:trHeight w:val="31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Dasar hukum pembentukan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Keputusan Bupati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aparat pemerintahan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perangkat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25 unit kerja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Desa/Lurah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Sekretaris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Kepala Urusan Pemerintahan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 - Aktif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Urusan Pembangunan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 - Aktif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Urusan Pemberdayaan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 - Aktif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Urusan Kesejahteraan Rakyat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 - Aktif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Urusan Umum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 - Aktif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Urusan Keuangan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 Ada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Urusan...............................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 - Aktif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Urusan...............................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 - Aktif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Staf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 orang</w:t>
                  </w:r>
                </w:p>
              </w:tc>
            </w:tr>
            <w:tr w:rsidR="00335048" w:rsidRPr="00335048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Dusun di Desa/Lingkungan di Kelurahan atau sebutan lain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11 dusun/lingkungan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Dusun/Lingkungan ......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Aktif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Dusun/Lingkungan ......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Aktif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Dusun/Lingkungan ......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Aktif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Dusun/Lingkungan ......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Aktif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Dusun/Lingkungan ......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Aktif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Tingkat Pendidikan Aparat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SD, SMP, SMA, Diploma, S1, Pascasarjana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Desa/Lurah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SLTA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Sekretaris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SLTA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Urusan Pemerintahan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SLTA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Urusan Pembangunan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Urusan Pemberdayaan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SLTA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Urusan Kesejahteraan Rakyat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SLTA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Urusan Umum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SLTA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Urusan Keuangan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SLTA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Kepala 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BADAN PERMUSYAWARATAN DESA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Keberadaan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 - Aktif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Anggota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11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lastRenderedPageBreak/>
                    <w:t>Pendidikan Anggota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SD, SMP, SMA, Diploma, S1, Pascasarjana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Ketua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Wakil Ketua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SLTA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Sekretaris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Anggota, Nama : SUNARSO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Anggota, Nama : KARMANTO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SLTA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Anggota, Nama : SURYANTO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Anggota, Nama : SUKATRIYANA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Anggota, Nama : BAMBANG JUNAEDI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Anggota, Nama : KATIDJA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SLTA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Anggota, Nama : HINDRATNA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SLTA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40"/>
              <w:gridCol w:w="9560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B. LEMBAGA KEMASYARAKATAN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Lembaga Kemasyarakatan Desa/Kelurahan (LKD/LKK)</w:t>
                  </w:r>
                </w:p>
              </w:tc>
            </w:tr>
            <w:tr w:rsidR="00335048" w:rsidRPr="00335048"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9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LKMD/LKMK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Dasar hukum pembentukan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Berdasarkan Keputusan Lurah/Kepala Desa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pengurus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Alamat kantor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Grogol VII, Parangtritis, Kretek, Bantul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Ruang lingkup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 Jenis , Yakni Kegiatan Pembangunan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PKK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Dasar hukum pembentukan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Berdasarkan Keputusan Lurah/Kepala Desa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pengurus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22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Alamat kantor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Grogol VII, Parangtritis, Kretek, Bantul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Ruang lingkup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10 Jenis , Yakni Kegiatan PKK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KARANG TARUNA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Dasar hukum pembentukan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Berdasarkan Keputusan Lurah/Kepala Desa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pengurus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33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Alamat kantor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GROGOL VII, Parangtritis, Kretek, Bantul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Ruang lingkup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 Jenis , Yakni Kegiatan Kepemudaan, HUT RI,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lastRenderedPageBreak/>
                    <w:t>KELOMPOK TANI/NELAYAN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Dasar hukum pembentukan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Berdasarkan Keputusan Lurah/Kepala Desa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pengurus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15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Alamat kantor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Grogol VII, Parangtritis, Kretek, Bantul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Ruang lingkup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12 Jenis , Yakni Pertanian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ORGANISASI KEAGAMAAN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Dasar hukum pembentukan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Belum ada LKD/LKK atau Belum ada dasar hukum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pengurus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100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Alamat kantor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Samiran, Parangtritis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Ruang lingkup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15 Jenis , Yakni Kegiatan Keagamaan Muhammadiyah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08"/>
              <w:gridCol w:w="6292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C. TINGKAT PARTISIPASI POLITIK</w:t>
                  </w:r>
                </w:p>
              </w:tc>
            </w:tr>
            <w:tr w:rsidR="00335048" w:rsidRPr="00335048">
              <w:tc>
                <w:tcPr>
                  <w:tcW w:w="7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Jenis Pemilihan : Pemilu Kepala Kabupaten/Kota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Wanita yang memiliki hak pilih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4123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Pria yang memiliki hak pilih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3614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Wanita yang memilih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3126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Pria yang memilih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2921 orang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28"/>
              <w:gridCol w:w="1393"/>
              <w:gridCol w:w="5767"/>
              <w:gridCol w:w="2712"/>
            </w:tblGrid>
            <w:tr w:rsidR="00335048" w:rsidRPr="00335048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D. LEMBAGA EKONOMI</w:t>
                  </w:r>
                </w:p>
              </w:tc>
            </w:tr>
            <w:tr w:rsidR="00335048" w:rsidRPr="00335048">
              <w:trPr>
                <w:trHeight w:val="54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 Lembaga Ekonomi, dan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d-ID"/>
                    </w:rPr>
                    <w:br/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Unit Usaha Desa/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Jumlah/unit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pengurus dan Anggota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2. Jasa Lembaga Keuangan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Jumlah/unit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pengurus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3. Industri Kecil dan Menengah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Industri makanan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25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Industri Kerajinan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lastRenderedPageBreak/>
                    <w:t>4. Usaha Jasa Pengangkutan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Pemilik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Kapasitas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Tenaga Kerja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pemilik Angkutan Desa/Perkotaan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6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Angkutan Sungai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Angkutan Laut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Angkutan Udara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Ekspedisi Dan Pengiriman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rPr>
                <w:trHeight w:val="93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5. Usaha Jasa dan Perdagangan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Jenis produk yg diperdagangkan (umum,sayuran, barang &amp; jasa, tambang, dll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Tenaga Kerja yang terserap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Pasar Kaget/Pasar Khusus(mis. Psr Ternak, dll)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unit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 jenis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100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Penitipan Kendaraan Bermotor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100 unit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jenis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130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6. Usaha Jasa Hiburan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7. Usaha Jasa Gas, Listrik, BBM Dan Air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SPBU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unit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 jenis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22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8. Usaha Jasa Keterampilan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Jenis produk yang diperdagangkan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Tenaga Kerja 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d-ID"/>
                    </w:rPr>
                    <w:br/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yang terserap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Tukang Cukur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8 unit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jenis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Tukang Service Elektronik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 unit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jenis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Tukang Gali Sumur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8 unit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jenis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Tukang Pijat/Urut/Pengobatan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 unit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jenis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16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9. Usaha Jasa Hukum dan Konsultansi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10. Usaha Jasa Penginapan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E. LEMBAGA PENDIDIKAN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7"/>
              <w:gridCol w:w="1130"/>
              <w:gridCol w:w="2356"/>
              <w:gridCol w:w="1210"/>
              <w:gridCol w:w="796"/>
              <w:gridCol w:w="1114"/>
              <w:gridCol w:w="2627"/>
              <w:gridCol w:w="2850"/>
            </w:tblGrid>
            <w:tr w:rsidR="00335048" w:rsidRPr="00335048"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 Pendidikan Formal</w:t>
                  </w:r>
                </w:p>
              </w:tc>
            </w:tr>
            <w:tr w:rsidR="00335048" w:rsidRPr="00335048">
              <w:tc>
                <w:tcPr>
                  <w:tcW w:w="13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Nama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</w:t>
                  </w:r>
                </w:p>
              </w:tc>
              <w:tc>
                <w:tcPr>
                  <w:tcW w:w="22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Status (Terdaftar, terakreditasi)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Kepemilikan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Tenaga Pengajar</w:t>
                  </w:r>
                </w:p>
              </w:tc>
              <w:tc>
                <w:tcPr>
                  <w:tcW w:w="26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siswa/ Mahasiswa</w:t>
                  </w:r>
                </w:p>
              </w:tc>
            </w:tr>
            <w:tr w:rsidR="00335048" w:rsidRPr="0033504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Pemerintah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Swasta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Desa /</w:t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d-ID"/>
                    </w:rPr>
                    <w:br/>
                  </w: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lastRenderedPageBreak/>
                    <w:t>Kelurahan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TK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Terdaftar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120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Terdaftar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813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Terdaftar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360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3"/>
              <w:gridCol w:w="775"/>
              <w:gridCol w:w="2275"/>
              <w:gridCol w:w="1209"/>
              <w:gridCol w:w="779"/>
              <w:gridCol w:w="1050"/>
              <w:gridCol w:w="2481"/>
              <w:gridCol w:w="2768"/>
            </w:tblGrid>
            <w:tr w:rsidR="00335048" w:rsidRPr="00335048"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2. Pendidikan Formal Keagamaan</w:t>
                  </w:r>
                </w:p>
              </w:tc>
            </w:tr>
            <w:tr w:rsidR="00335048" w:rsidRPr="00335048">
              <w:tc>
                <w:tcPr>
                  <w:tcW w:w="20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Nama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Status (Terdaftar, terakreditasi)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Kepemilikan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Tenaga Pengajar</w:t>
                  </w:r>
                </w:p>
              </w:tc>
              <w:tc>
                <w:tcPr>
                  <w:tcW w:w="26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siswa/ Mahasiswa</w:t>
                  </w:r>
                </w:p>
              </w:tc>
            </w:tr>
            <w:tr w:rsidR="00335048" w:rsidRPr="0033504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Pemerintah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Swasta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Dll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7"/>
              <w:gridCol w:w="1306"/>
              <w:gridCol w:w="2722"/>
              <w:gridCol w:w="1509"/>
              <w:gridCol w:w="3034"/>
              <w:gridCol w:w="3292"/>
            </w:tblGrid>
            <w:tr w:rsidR="00335048" w:rsidRPr="00335048"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3. Pendidikan Non Formal/Kursus</w:t>
                  </w:r>
                </w:p>
              </w:tc>
            </w:tr>
            <w:tr w:rsidR="00335048" w:rsidRPr="00335048"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Nama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Status (Terdaftar, terakreditasi)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Kepemilikan (pemerintah, yayasan,dll)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Tenaga Pengajar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Jumlah siswa/ Mahasiswa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24"/>
              <w:gridCol w:w="7376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F. LEMBAGA ADAT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 Keberadaan Lembaga Adat</w:t>
                  </w:r>
                </w:p>
              </w:tc>
            </w:tr>
            <w:tr w:rsidR="00335048" w:rsidRPr="00335048">
              <w:tc>
                <w:tcPr>
                  <w:tcW w:w="6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Pemangku Adat</w:t>
                  </w:r>
                </w:p>
              </w:tc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Kepengurusan Adat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2. Simbol Adat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Rumah Adat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Barang Pusaka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Naskah-naskah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3. Jenis Kegiatan Adat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Musyawarah adat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Sanksi Adat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Upacara Adat Perkawinan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Upacara Adat Kematian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Upacara Adat Kelahiran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Upacara Adat dalam bercocok tanam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Upacara Adat bidang perikanan/laut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Upacara Adat bidang kehutanan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Upacara Adat dalam Pengelolaan sumber daya alam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Upacara adat dalam Pembangunan rumah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Upacara adat dalam penyelesaian masalah/konflik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08"/>
              <w:gridCol w:w="6292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G. LEMBAGA KEAMANAN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 Hansip dan Linmas</w:t>
                  </w:r>
                </w:p>
              </w:tc>
            </w:tr>
            <w:tr w:rsidR="00335048" w:rsidRPr="00335048">
              <w:tc>
                <w:tcPr>
                  <w:tcW w:w="7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Keberadaan Hansip dan Linmas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anggota Hansip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55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anggota Satgas Linmas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Pelaksanaan SISKAMLING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Pos Kamling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35</w:t>
                  </w: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2. Satpam Swakarsa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Keberadaan SATPAM SWAKARSA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anggota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Nama organisasi induk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Pemilik organisasi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Keberadaan organisasi keamanan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3. Kerjasama Desa/Kelurahan dengan TNI – POLRI dalam Bidang TRANTIBLINMAS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Mitra Koramil / TNI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anggota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Jenis kegiatan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Babinkamtibmas / POLRI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anggota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Jenis kegiatan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IV. POTENSI PRASARANA DAN SARANA</w:t>
            </w:r>
          </w:p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A. PRASARANA DAN SARANA TRANSPORTASI</w:t>
            </w:r>
          </w:p>
          <w:tbl>
            <w:tblPr>
              <w:tblW w:w="1303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49"/>
              <w:gridCol w:w="2801"/>
              <w:gridCol w:w="2585"/>
            </w:tblGrid>
            <w:tr w:rsidR="00335048" w:rsidRPr="00335048">
              <w:trPr>
                <w:trHeight w:val="345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 Prasarana Transportasi Darat</w:t>
                  </w:r>
                </w:p>
              </w:tc>
            </w:tr>
            <w:tr w:rsidR="00335048" w:rsidRPr="00335048">
              <w:tc>
                <w:tcPr>
                  <w:tcW w:w="7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Jenis Sarana dan Prasarana</w:t>
                  </w:r>
                </w:p>
              </w:tc>
              <w:tc>
                <w:tcPr>
                  <w:tcW w:w="2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Baik (km atau unit)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Rusak (km atau unit)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1.1 Panjang jalan aspal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25,50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0,50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06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  <w:gridCol w:w="5144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2. Sarana Transportasi Darat</w:t>
                  </w:r>
                </w:p>
              </w:tc>
            </w:tr>
            <w:tr w:rsidR="00335048" w:rsidRPr="00335048">
              <w:tc>
                <w:tcPr>
                  <w:tcW w:w="7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2.1 Panjang jalan aspal</w:t>
                  </w:r>
                </w:p>
              </w:tc>
              <w:tc>
                <w:tcPr>
                  <w:tcW w:w="5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 - 7 unit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08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80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3. Prasarana Transportasi Laut/Sungai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11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10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4. Sarana Transportasi Sungai/Laut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18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85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5. Prasarana Transportasi Udara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B. PRASARANA KOMUNIKASI DAN INFORMASI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06"/>
              <w:gridCol w:w="3694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 Telepon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Warnet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 - 2 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Pelanggan GSM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 - 5398 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Sinyal Telepon Seluler/Handphone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 - 2678 1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00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2. Kantor Pos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87"/>
              <w:gridCol w:w="5913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3. Radio/TV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TV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 - 2892 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parabola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Ada - 356 1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00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4. Koran/majalah/buletin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C. PRASARANA AIR BERSIH DAN SANITASI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62"/>
              <w:gridCol w:w="2138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 Prasarana air bersih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sumur pompa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1987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sumur gali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2243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hidran umum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32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Jumlah tangki air bersih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embung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mata air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 unit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bangunan pengolahan air bersih/air minum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unit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4"/>
              <w:gridCol w:w="2696"/>
            </w:tblGrid>
            <w:tr w:rsidR="00335048" w:rsidRPr="00335048">
              <w:trPr>
                <w:trHeight w:val="345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2. Sanitasi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Saluran drainase/saluran pembuangan air limbah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Sumur resapan air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2259 rumah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MCK Umum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468 unit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Pemilik jumlah jamban keluarga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2247 KK</w:t>
                  </w:r>
                </w:p>
              </w:tc>
            </w:tr>
            <w:tr w:rsidR="00335048" w:rsidRPr="00335048">
              <w:trPr>
                <w:trHeight w:val="63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Kondisi saluran drainase/saluran</w:t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br/>
                    <w:t>pembuangan air limbah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D. PRASARANA DAN KONDISI IRIGASI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07"/>
              <w:gridCol w:w="2893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 Prasarana Irigasi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Panjang saluran primer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Panjang saluran sekunder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Panjang saluran tersier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pintu sadap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pintu pembagi air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unit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52"/>
              <w:gridCol w:w="2448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2. Kondisi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Panjang saluran primer rusak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Panjang saluran sekunder rusak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Panjang saluran tersier rusak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0,00 m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pintu sadap rusak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pintu pembagi air rusak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unit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br/>
            </w: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E. PRASARANA DAN SARANA PEMERINTAHAN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71"/>
              <w:gridCol w:w="1329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 Prasarana dan Sarana Pemerintahan Desa/Kelurahan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lastRenderedPageBreak/>
                    <w:t>Gedung Kantor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Kondisi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ruang kerja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Ruang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Balai Desa/Kelurahan/sejenisnya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Listrik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Air bersih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Telepon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Rumah Dinas Kepala Desa/Lurah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Rumah Dinas Perangkat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Lainnya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Lainnya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Inventaris dan alat tulis kantor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mesin tik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meja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kursi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almari arsip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Komputer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Mesin fax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Kendaraan dinas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unit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Administrasi Pemerintahan Desa/Kelurahan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Data Peraturan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Keputusan Kepala Desa/Lurah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administrasi kependudukan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data inventaris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data aparat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data tanah milik desa/tanah kas desa/milik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administrasi pajak dan retribusi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data tanah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laporan pengaduan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agenda ekspedisi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profil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data induk penduduk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lastRenderedPageBreak/>
                    <w:t>Buku buku data mutasi penduduk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rekapitulasi jumlah penduduk akhir bulan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registrasi pelayanan penduduk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data penduduk sementara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anggaran penerimaan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anggaran pengeluaran pegawai dan pembangunan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kas umum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kas pembantu penerimaan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kas pembantu pengeluaran rutin dan pembangunan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Buku data lembaga kemasyarakatan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314"/>
              <w:gridCol w:w="1186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2. Prasarana dan Sarana Badan Permusyawaratan Desa/BPD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Gedung Kantor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Ruangan Kerja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Ruang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Balai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Kondisi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Listrik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Air bersih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Telepon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Inventaris dan alat tulis kantor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mesin tik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meja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kursi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almari arsip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Komputer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Mesin fax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Administrasi BPD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Buku-buku administrasi keanggotaan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Buku administrasi kegiatan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Buku kegiatan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Buku Himpunan Peraturan Desa yang ditetapkan BPD dan Kepala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81"/>
              <w:gridCol w:w="2019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3. Prasarana dan Sarana Dusun/Lingkungan atau Sebutan Lain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Gedung kantor atau Balai Pertemuan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Alat tulis kantor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Barang inventaris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Jenis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pengurus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F. PRASARANA DAN SARANA LEMBAGA KEMASYARAKATAN DESA/KELURAHAN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07"/>
              <w:gridCol w:w="1293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Gedung/kantor Lembaga Kemasyarakatan Desa dan Kelurahan/LKD/LK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Peralatan Kantor: komputer, fax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Mesin tik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Kardek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Buku administrasi lembaga kemasyarakatan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 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meja dan kursi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10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LKMD/LPM atau sebutan lain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kantor sendiri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Peralatan Kantor : komputer, fax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Mesin tik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Kardek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Buku administrasi lembaga kemasyarakatan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 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meja dan kursi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15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 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PKK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Gedung/kantor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Peralatan kantor/ATK/inventaris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Buku administrasi PKK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10 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Karang Taruna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 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RW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Lembaga adat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kantor/gedung/menumpang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lastRenderedPageBreak/>
                    <w:t>BUMDES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kantor/gedung/menumpang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Jenis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64"/>
              <w:gridCol w:w="1436"/>
            </w:tblGrid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Forum Komunikasi Kader Pemberdayaan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kantor/gedung/menumpang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Jenis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Kantor/gedung Organisasi Sosial Kemasyarakatan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kantor/gedung/menumpang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Kantor/gedung Organisasi Profesi yang 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Memiliki kantor/gedung/menumpang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Jenis</w:t>
                  </w:r>
                </w:p>
              </w:tc>
            </w:tr>
            <w:tr w:rsidR="00335048" w:rsidRPr="00335048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G. PRASARANA PERIBADATAN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91"/>
              <w:gridCol w:w="2809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Masjid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17 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Langgar/Surau/Mushola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 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Gereja Katholik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 buah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H. PRASARANA OLAH RAGA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64"/>
              <w:gridCol w:w="3636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Lapangan sepak bola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Lapangan bulu tangkis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 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Lapangan tenis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Lapangan voli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11 buah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I. PRASARANA DAN SARANA KESEHATAN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98"/>
              <w:gridCol w:w="1502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1. Prasarana Kesehatan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Puskesmas pembantu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Poliklinik/balai pengobatan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Apotik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5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Balai pengobatan masyarakat yayasan/swasta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Rumah Bersalin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Balai Kesehatan Ibu dan Anak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unit</w:t>
                  </w:r>
                </w:p>
              </w:tc>
            </w:tr>
          </w:tbl>
          <w:p w:rsidR="00335048" w:rsidRPr="00335048" w:rsidRDefault="00335048" w:rsidP="003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44"/>
              <w:gridCol w:w="3156"/>
            </w:tblGrid>
            <w:tr w:rsidR="00335048" w:rsidRPr="0033504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id-ID"/>
                    </w:rPr>
                    <w:t>2. Sarana Kesehatan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dokter gigi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dukun bersalin terlatih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Bidan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Perawat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15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dokter praktek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 orang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J. PRASARANA DAN SARANA PENDIDIKAN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49"/>
              <w:gridCol w:w="2914"/>
              <w:gridCol w:w="4237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Gedung SMP/sederajat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Sewa 1 buah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milik sendiri 0 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Gedung SD/sederajat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Sewa 5 buah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milik sendiri 0 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Gedung TK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Sewa 5 buah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milik sendiri 0 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perpustakaan keliling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Sewa 1 buah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milik sendiri 0 buah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K. PRASARANA ENERGI DAN PENERANGAN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75"/>
              <w:gridCol w:w="3625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Listrik PLN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2756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Diesel umum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Genset pribadi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1543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Lampu minyak tanah/jarak/kelapa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Kayu bakar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12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Batu bara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Tanpa penerangan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Keluarga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L. PRASARANA HIBURAN DAN WISATA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7"/>
              <w:gridCol w:w="3593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Tempat Wisata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7 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Hotel bintang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32 buah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Museum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 buah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Arial" w:eastAsia="Times New Roman" w:hAnsi="Arial" w:cs="Arial"/>
                <w:b/>
                <w:bCs/>
                <w:sz w:val="20"/>
                <w:lang w:eastAsia="id-ID"/>
              </w:rPr>
              <w:t>M. PRASARANA DAN SARANA KEBERSIHAN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2"/>
              <w:gridCol w:w="3028"/>
            </w:tblGrid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Tempat Pembuangan Sementara (TPS)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 Lokasi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Tempat Pembuangan Akhir (TPA)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0 Lokasi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Alat penghancur sampah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 Ada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gerobak sampah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12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tong sampah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25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truck pengangkut sampah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1 Unit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Satgas Kebersihan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3Kelompok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anggota Satgas Kebersihan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43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Jumlah pemulung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2 Orang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Tempat pengelolaan sampah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 Ada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Pengelolaan sampah lingkungan/RT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Swasta</w:t>
                  </w:r>
                </w:p>
              </w:tc>
            </w:tr>
            <w:tr w:rsidR="00335048" w:rsidRPr="0033504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Pengelola sampah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Tidak Ada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  <w:tbl>
            <w:tblPr>
              <w:tblW w:w="13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50"/>
              <w:gridCol w:w="2250"/>
            </w:tblGrid>
            <w:tr w:rsidR="00335048" w:rsidRPr="00335048">
              <w:tc>
                <w:tcPr>
                  <w:tcW w:w="11175" w:type="dxa"/>
                  <w:hideMark/>
                </w:tcPr>
                <w:p w:rsidR="00335048" w:rsidRPr="00335048" w:rsidRDefault="00335048" w:rsidP="0033504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KABUPATEN BANTUL, 30 Desember 2017</w:t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br/>
                    <w:t>PARANGTRITIS</w:t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br/>
                    <w:t>Kecamatan KRETEK</w:t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br/>
                    <w:t>Kabupaten KABUPATEN BANTUL </w:t>
                  </w: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br/>
                  </w:r>
                </w:p>
                <w:p w:rsidR="00335048" w:rsidRPr="00335048" w:rsidRDefault="00335048" w:rsidP="003350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id-ID"/>
                    </w:rPr>
                    <w:t>TOPO</w:t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br/>
                    <w:t>Kepala Desa</w:t>
                  </w:r>
                </w:p>
                <w:p w:rsidR="00335048" w:rsidRPr="00335048" w:rsidRDefault="00335048" w:rsidP="003350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Tembusan :</w:t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br/>
                    <w:t>1. Camat KRETEK</w:t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br/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lastRenderedPageBreak/>
                    <w:t>2. Bupati KABUPATEN BANTUL</w:t>
                  </w:r>
                  <w:r w:rsidRPr="00335048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br/>
                    <w:t>3. Arsip</w:t>
                  </w:r>
                </w:p>
              </w:tc>
              <w:tc>
                <w:tcPr>
                  <w:tcW w:w="2235" w:type="dxa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lastRenderedPageBreak/>
                    <w:t> </w:t>
                  </w:r>
                </w:p>
              </w:tc>
            </w:tr>
            <w:tr w:rsidR="00335048" w:rsidRPr="00335048"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048" w:rsidRPr="00335048" w:rsidRDefault="00335048" w:rsidP="0033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33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</w:tbl>
          <w:p w:rsidR="00335048" w:rsidRPr="00335048" w:rsidRDefault="00335048" w:rsidP="0033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3504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</w:tr>
    </w:tbl>
    <w:p w:rsidR="00335048" w:rsidRPr="00335048" w:rsidRDefault="00335048" w:rsidP="0033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E852BD" w:rsidRDefault="00E852BD"/>
    <w:sectPr w:rsidR="00E852BD" w:rsidSect="00335048">
      <w:pgSz w:w="16838" w:h="11906" w:orient="landscape"/>
      <w:pgMar w:top="1077" w:right="964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335048"/>
    <w:rsid w:val="00335048"/>
    <w:rsid w:val="00E8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50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5048"/>
    <w:rPr>
      <w:rFonts w:ascii="Arial" w:eastAsia="Times New Roman" w:hAnsi="Arial" w:cs="Arial"/>
      <w:vanish/>
      <w:sz w:val="16"/>
      <w:szCs w:val="16"/>
      <w:lang w:eastAsia="id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50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5048"/>
    <w:rPr>
      <w:rFonts w:ascii="Arial" w:eastAsia="Times New Roman" w:hAnsi="Arial" w:cs="Arial"/>
      <w:vanish/>
      <w:sz w:val="16"/>
      <w:szCs w:val="16"/>
      <w:lang w:eastAsia="id-ID"/>
    </w:rPr>
  </w:style>
  <w:style w:type="paragraph" w:styleId="NormalWeb">
    <w:name w:val="Normal (Web)"/>
    <w:basedOn w:val="Normal"/>
    <w:uiPriority w:val="99"/>
    <w:unhideWhenUsed/>
    <w:rsid w:val="0033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3350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4402</Words>
  <Characters>25093</Characters>
  <Application>Microsoft Office Word</Application>
  <DocSecurity>0</DocSecurity>
  <Lines>209</Lines>
  <Paragraphs>58</Paragraphs>
  <ScaleCrop>false</ScaleCrop>
  <Company/>
  <LinksUpToDate>false</LinksUpToDate>
  <CharactersWithSpaces>29437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Kalurahan</dc:creator>
  <cp:lastModifiedBy>Kalurahan</cp:lastModifiedBy>
  <cp:revision>1</cp:revision>
  <dcterms:created xsi:type="dcterms:W3CDTF">2019-02-28T03:17:00Z</dcterms:created>
  <dcterms:modified xsi:type="dcterms:W3CDTF">2019-02-28T03:18:00Z</dcterms:modified>
</cp:coreProperties>
</file>